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F6ED7" w14:textId="77777777" w:rsidR="009819F6" w:rsidRDefault="009819F6" w:rsidP="00EF2E15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</w:rPr>
      </w:pPr>
      <w:bookmarkStart w:id="0" w:name="_GoBack"/>
      <w:bookmarkEnd w:id="0"/>
      <w:r w:rsidRPr="00F82DB8">
        <w:rPr>
          <w:rFonts w:ascii="Calibri" w:hAnsi="Calibri" w:cs="Calibri"/>
          <w:b/>
          <w:bCs/>
          <w:color w:val="000000"/>
        </w:rPr>
        <w:t xml:space="preserve">Сводные данные о результатах специальной оценки условий труда, проведенной в ООО </w:t>
      </w:r>
      <w:r>
        <w:rPr>
          <w:rFonts w:ascii="Calibri" w:hAnsi="Calibri" w:cs="Calibri"/>
          <w:b/>
          <w:bCs/>
          <w:color w:val="000000"/>
        </w:rPr>
        <w:t>«</w:t>
      </w:r>
      <w:proofErr w:type="spellStart"/>
      <w:r w:rsidRPr="00F82DB8">
        <w:rPr>
          <w:rFonts w:ascii="Calibri" w:hAnsi="Calibri" w:cs="Calibri"/>
          <w:b/>
          <w:bCs/>
          <w:color w:val="000000"/>
        </w:rPr>
        <w:t>Вятушка</w:t>
      </w:r>
      <w:proofErr w:type="spellEnd"/>
      <w:r w:rsidRPr="00F82DB8">
        <w:rPr>
          <w:rFonts w:ascii="Calibri" w:hAnsi="Calibri" w:cs="Calibri"/>
          <w:b/>
          <w:bCs/>
          <w:color w:val="000000"/>
        </w:rPr>
        <w:t xml:space="preserve"> АГРО</w:t>
      </w:r>
      <w:r>
        <w:rPr>
          <w:rFonts w:ascii="Calibri" w:hAnsi="Calibri" w:cs="Calibri"/>
          <w:b/>
          <w:bCs/>
          <w:color w:val="000000"/>
        </w:rPr>
        <w:t>»</w:t>
      </w:r>
      <w:r w:rsidRPr="00F82DB8">
        <w:rPr>
          <w:rFonts w:ascii="Calibri" w:hAnsi="Calibri" w:cs="Calibri"/>
          <w:b/>
          <w:bCs/>
          <w:color w:val="000000"/>
        </w:rPr>
        <w:t xml:space="preserve"> с </w:t>
      </w:r>
      <w:r w:rsidR="00320AD1">
        <w:rPr>
          <w:rFonts w:ascii="Calibri" w:hAnsi="Calibri" w:cs="Calibri"/>
          <w:b/>
          <w:bCs/>
          <w:color w:val="000000"/>
        </w:rPr>
        <w:t>02</w:t>
      </w:r>
      <w:r w:rsidRPr="00F82DB8">
        <w:rPr>
          <w:rFonts w:ascii="Calibri" w:hAnsi="Calibri" w:cs="Calibri"/>
          <w:b/>
          <w:bCs/>
          <w:color w:val="000000"/>
        </w:rPr>
        <w:t>.</w:t>
      </w:r>
      <w:r w:rsidR="003F122D">
        <w:rPr>
          <w:rFonts w:ascii="Calibri" w:hAnsi="Calibri" w:cs="Calibri"/>
          <w:b/>
          <w:bCs/>
          <w:color w:val="000000"/>
        </w:rPr>
        <w:t>0</w:t>
      </w:r>
      <w:r w:rsidR="00320AD1">
        <w:rPr>
          <w:rFonts w:ascii="Calibri" w:hAnsi="Calibri" w:cs="Calibri"/>
          <w:b/>
          <w:bCs/>
          <w:color w:val="000000"/>
        </w:rPr>
        <w:t>3</w:t>
      </w:r>
      <w:r w:rsidRPr="00F82DB8">
        <w:rPr>
          <w:rFonts w:ascii="Calibri" w:hAnsi="Calibri" w:cs="Calibri"/>
          <w:b/>
          <w:bCs/>
          <w:color w:val="000000"/>
        </w:rPr>
        <w:t>.20</w:t>
      </w:r>
      <w:r w:rsidR="003F122D">
        <w:rPr>
          <w:rFonts w:ascii="Calibri" w:hAnsi="Calibri" w:cs="Calibri"/>
          <w:b/>
          <w:bCs/>
          <w:color w:val="000000"/>
        </w:rPr>
        <w:t>20</w:t>
      </w:r>
      <w:r w:rsidRPr="00F82DB8">
        <w:rPr>
          <w:rFonts w:ascii="Calibri" w:hAnsi="Calibri" w:cs="Calibri"/>
          <w:b/>
          <w:bCs/>
          <w:color w:val="000000"/>
        </w:rPr>
        <w:t xml:space="preserve"> г. по </w:t>
      </w:r>
      <w:r w:rsidR="00320AD1">
        <w:rPr>
          <w:rFonts w:ascii="Calibri" w:hAnsi="Calibri" w:cs="Calibri"/>
          <w:b/>
          <w:bCs/>
          <w:color w:val="000000"/>
        </w:rPr>
        <w:t>31</w:t>
      </w:r>
      <w:r w:rsidRPr="00F82DB8">
        <w:rPr>
          <w:rFonts w:ascii="Calibri" w:hAnsi="Calibri" w:cs="Calibri"/>
          <w:b/>
          <w:bCs/>
          <w:color w:val="000000"/>
        </w:rPr>
        <w:t>.</w:t>
      </w:r>
      <w:r w:rsidR="003F122D">
        <w:rPr>
          <w:rFonts w:ascii="Calibri" w:hAnsi="Calibri" w:cs="Calibri"/>
          <w:b/>
          <w:bCs/>
          <w:color w:val="000000"/>
        </w:rPr>
        <w:t>0</w:t>
      </w:r>
      <w:r w:rsidR="00AB77C3">
        <w:rPr>
          <w:rFonts w:ascii="Calibri" w:hAnsi="Calibri" w:cs="Calibri"/>
          <w:b/>
          <w:bCs/>
          <w:color w:val="000000"/>
        </w:rPr>
        <w:t>3</w:t>
      </w:r>
      <w:r w:rsidRPr="00F82DB8">
        <w:rPr>
          <w:rFonts w:ascii="Calibri" w:hAnsi="Calibri" w:cs="Calibri"/>
          <w:b/>
          <w:bCs/>
          <w:color w:val="000000"/>
        </w:rPr>
        <w:t>.20</w:t>
      </w:r>
      <w:r w:rsidR="003F122D">
        <w:rPr>
          <w:rFonts w:ascii="Calibri" w:hAnsi="Calibri" w:cs="Calibri"/>
          <w:b/>
          <w:bCs/>
          <w:color w:val="000000"/>
        </w:rPr>
        <w:t>20</w:t>
      </w:r>
      <w:r w:rsidRPr="00F82DB8">
        <w:rPr>
          <w:rFonts w:ascii="Calibri" w:hAnsi="Calibri" w:cs="Calibri"/>
          <w:b/>
          <w:bCs/>
          <w:color w:val="000000"/>
        </w:rPr>
        <w:t xml:space="preserve"> г., на </w:t>
      </w:r>
      <w:r w:rsidR="00320AD1">
        <w:rPr>
          <w:rFonts w:ascii="Calibri" w:hAnsi="Calibri" w:cs="Calibri"/>
          <w:b/>
          <w:bCs/>
          <w:color w:val="000000"/>
        </w:rPr>
        <w:t>6</w:t>
      </w:r>
      <w:r w:rsidRPr="00F82DB8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(</w:t>
      </w:r>
      <w:r w:rsidR="00320AD1">
        <w:rPr>
          <w:rFonts w:ascii="Calibri" w:hAnsi="Calibri" w:cs="Calibri"/>
          <w:b/>
          <w:bCs/>
          <w:color w:val="000000"/>
        </w:rPr>
        <w:t>шести</w:t>
      </w:r>
      <w:r w:rsidRPr="00F82DB8">
        <w:rPr>
          <w:rFonts w:ascii="Calibri" w:hAnsi="Calibri" w:cs="Calibri"/>
          <w:b/>
          <w:bCs/>
          <w:color w:val="000000"/>
        </w:rPr>
        <w:t>) рабоч</w:t>
      </w:r>
      <w:r w:rsidR="00AB77C3">
        <w:rPr>
          <w:rFonts w:ascii="Calibri" w:hAnsi="Calibri" w:cs="Calibri"/>
          <w:b/>
          <w:bCs/>
          <w:color w:val="000000"/>
        </w:rPr>
        <w:t>их</w:t>
      </w:r>
      <w:r w:rsidRPr="00F82DB8">
        <w:rPr>
          <w:rFonts w:ascii="Calibri" w:hAnsi="Calibri" w:cs="Calibri"/>
          <w:b/>
          <w:bCs/>
          <w:color w:val="000000"/>
        </w:rPr>
        <w:t xml:space="preserve"> мест</w:t>
      </w:r>
      <w:r w:rsidR="00AB77C3">
        <w:rPr>
          <w:rFonts w:ascii="Calibri" w:hAnsi="Calibri" w:cs="Calibri"/>
          <w:b/>
          <w:bCs/>
          <w:color w:val="000000"/>
        </w:rPr>
        <w:t>ах</w:t>
      </w:r>
      <w:r w:rsidRPr="00F82DB8">
        <w:rPr>
          <w:rFonts w:ascii="Calibri" w:hAnsi="Calibri" w:cs="Calibri"/>
          <w:b/>
          <w:bCs/>
          <w:color w:val="000000"/>
        </w:rPr>
        <w:t>, в части установления классов (подклассов) условий труда</w:t>
      </w:r>
    </w:p>
    <w:p w14:paraId="6F2BEADF" w14:textId="77777777" w:rsidR="00876DB9" w:rsidRDefault="00876DB9"/>
    <w:p w14:paraId="02DE52C5" w14:textId="77777777" w:rsidR="00AB77C3" w:rsidRDefault="00AB77C3"/>
    <w:p w14:paraId="2619F675" w14:textId="2C2B2AA7" w:rsidR="00AB77C3" w:rsidRDefault="003C5D14">
      <w:r>
        <w:rPr>
          <w:noProof/>
        </w:rPr>
        <w:drawing>
          <wp:inline distT="0" distB="0" distL="0" distR="0" wp14:anchorId="38A13D3E" wp14:editId="2D44317C">
            <wp:extent cx="9248775" cy="436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77C3" w:rsidSect="00A76D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9F6"/>
    <w:rsid w:val="00320AD1"/>
    <w:rsid w:val="003C5D14"/>
    <w:rsid w:val="003F122D"/>
    <w:rsid w:val="00876DB9"/>
    <w:rsid w:val="009819F6"/>
    <w:rsid w:val="00A76D9F"/>
    <w:rsid w:val="00AB77C3"/>
    <w:rsid w:val="00B074A3"/>
    <w:rsid w:val="00EF2E15"/>
    <w:rsid w:val="00EF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FA8E3"/>
  <w15:chartTrackingRefBased/>
  <w15:docId w15:val="{2ACA3D1E-E44C-4379-99AD-126BABCAE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9F6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3A916-751D-475A-BC56-11C6A0F2C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2020-04-02T08:24:00Z</dcterms:created>
  <dcterms:modified xsi:type="dcterms:W3CDTF">2020-04-02T08:24:00Z</dcterms:modified>
</cp:coreProperties>
</file>